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ind w:left="2183" w:right="234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16</w:t>
      </w:r>
      <w:r>
        <w:rPr>
          <w:u w:val="thick"/>
        </w:rPr>
        <w:t xml:space="preserve"> Основные принципы</w:t>
      </w:r>
      <w:r>
        <w:rPr>
          <w:u w:val="thick"/>
        </w:rPr>
        <w:t xml:space="preserve"> маршрутизации</w:t>
      </w:r>
    </w:p>
    <w:p>
      <w:pPr>
        <w:pStyle w:val="Title"/>
        <w:rPr>
          <w:u w:val="none"/>
        </w:rPr>
      </w:pPr>
      <w:r>
        <w:rPr>
          <w:w w:val="99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480" w:right="948"/>
      </w:pPr>
      <w:r>
        <w:rPr>
          <w:spacing w:val="1"/>
        </w:rPr>
        <w:t xml:space="preserve"/>
      </w:r>
      <w:r>
        <w:rPr/>
        <w:t xml:space="preserve">В этой лаборатории вы будете настраивать и проверять подключенные, локальные, статические, сводные и</w:t>
      </w:r>
      <w:r>
        <w:rPr/>
        <w:t xml:space="preserve"> стандартные</w:t>
      </w:r>
      <w:r>
        <w:rPr/>
        <w:t xml:space="preserve"> маршруты.</w:t>
      </w:r>
      <w:r>
        <w:rPr/>
        <w:t xml:space="preserve"> Вы</w:t>
      </w:r>
      <w:r>
        <w:rPr/>
        <w:t xml:space="preserve"> также</w:t>
      </w:r>
      <w:r>
        <w:rPr/>
        <w:t xml:space="preserve"> изучите</w:t>
      </w:r>
      <w:r>
        <w:rPr/>
        <w:t xml:space="preserve"> эффект</w:t>
      </w:r>
      <w:r>
        <w:rPr/>
        <w:t xml:space="preserve"> маршрутизации </w:t>
      </w:r>
      <w:r>
        <w:rPr/>
        <w:t xml:space="preserve"/>
      </w:r>
      <w:r>
        <w:rPr/>
        <w:t xml:space="preserve">с наибольшим</w:t>
      </w:r>
      <w:r>
        <w:rPr/>
        <w:t xml:space="preserve"> совпадением</w:t>
      </w:r>
      <w:r>
        <w:rPr/>
        <w:t xml:space="preserve"> префиксов.</w:t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>
          <w:spacing w:val="-4"/>
        </w:rPr>
        <w:t xml:space="preserve"/>
      </w:r>
      <w:r>
        <w:rPr>
          <w:spacing w:val="-4"/>
        </w:rPr>
        <w:t xml:space="preserve"/>
      </w:r>
    </w:p>
    <w:p>
      <w:pPr>
        <w:pStyle w:val="BodyText"/>
      </w:pPr>
    </w:p>
    <w:p>
      <w:pPr>
        <w:pStyle w:val="BodyText"/>
        <w:ind w:left="480" w:right="948"/>
      </w:pPr>
      <w:r>
        <w:rPr/>
        <w:t xml:space="preserve">Все маршрутизаторы и коммутаторы не настроены в начале лаборатории. На компьютерах</w:t>
      </w:r>
      <w:r>
        <w:rPr/>
        <w:t xml:space="preserve"> настроены</w:t>
      </w:r>
      <w:r>
        <w:rPr/>
        <w:t xml:space="preserve"> параметры</w:t>
      </w:r>
      <w:r>
        <w:rPr/>
        <w:t xml:space="preserve"> сети.</w:t>
      </w:r>
      <w:r>
        <w:rPr>
          <w:spacing w:val="-65"/>
        </w:rPr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906324</wp:posOffset>
            </wp:positionH>
            <wp:positionV relativeFrom="paragraph">
              <wp:posOffset>175278</wp:posOffset>
            </wp:positionV>
            <wp:extent cx="6088946" cy="310038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946" cy="310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39"/>
        <w:ind w:left="0" w:right="159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48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«16</w:t>
      </w:r>
      <w:r>
        <w:rPr/>
        <w:t xml:space="preserve"> Routing Fundamentals.pkt»</w:t>
      </w:r>
      <w:r>
        <w:rPr/>
        <w:t xml:space="preserve"> в</w:t>
      </w:r>
      <w:r>
        <w:rPr/>
        <w:t xml:space="preserve"> Packet Tracer</w:t>
      </w:r>
      <w:r>
        <w:rPr/>
        <w:t xml:space="preserve">, чтобы</w:t>
      </w:r>
      <w:r>
        <w:rPr/>
        <w:t xml:space="preserve"> загрузить</w:t>
      </w:r>
      <w:r>
        <w:rPr/>
        <w:t xml:space="preserve"> лабораторию.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320" w:right="116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Подключенные</w:t>
      </w:r>
      <w:r>
        <w:rPr>
          <w:u w:val="thick"/>
        </w:rPr>
        <w:t xml:space="preserve"> и</w:t>
      </w:r>
      <w:r>
        <w:rPr>
          <w:u w:val="thick"/>
        </w:rPr>
        <w:t xml:space="preserve"> локальные</w:t>
      </w:r>
      <w:r>
        <w:rPr>
          <w:u w:val="thick"/>
        </w:rPr>
        <w:t xml:space="preserve"> маршруты</w:t>
      </w: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61" w:after="0"/>
        <w:ind w:left="1200" w:right="66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Ответьте</w:t>
      </w:r>
      <w:r>
        <w:rPr>
          <w:sz w:val="24"/>
        </w:rPr>
        <w:t xml:space="preserve"> «нет</w:t>
      </w:r>
      <w:r>
        <w:rPr>
          <w:sz w:val="24"/>
        </w:rPr>
        <w:t xml:space="preserve">» на</w:t>
      </w:r>
      <w:r>
        <w:rPr>
          <w:sz w:val="24"/>
        </w:rPr>
        <w:t xml:space="preserve"> вопрос</w:t>
      </w:r>
      <w:r>
        <w:rPr>
          <w:sz w:val="24"/>
        </w:rPr>
        <w:t xml:space="preserve">, хотите</w:t>
      </w:r>
      <w:r>
        <w:rPr>
          <w:sz w:val="24"/>
        </w:rPr>
        <w:t xml:space="preserve"> ли</w:t>
      </w:r>
      <w:r>
        <w:rPr>
          <w:sz w:val="24"/>
        </w:rPr>
        <w:t xml:space="preserve"> вы</w:t>
      </w:r>
      <w:r>
        <w:rPr>
          <w:sz w:val="24"/>
        </w:rPr>
        <w:t xml:space="preserve"> войти</w:t>
      </w:r>
      <w:r>
        <w:rPr>
          <w:sz w:val="24"/>
        </w:rPr>
        <w:t xml:space="preserve"> в</w:t>
      </w:r>
      <w:r>
        <w:rPr>
          <w:sz w:val="24"/>
        </w:rPr>
        <w:t xml:space="preserve"> диалоговое окно</w:t>
      </w:r>
      <w:r>
        <w:rPr>
          <w:sz w:val="24"/>
        </w:rPr>
        <w:t xml:space="preserve"> начальной</w:t>
      </w:r>
      <w:r>
        <w:rPr>
          <w:sz w:val="24"/>
        </w:rPr>
        <w:t xml:space="preserve"> конфигурации</w:t>
      </w:r>
      <w:r>
        <w:rPr>
          <w:sz w:val="24"/>
        </w:rPr>
        <w:t xml:space="preserve"> на</w:t>
      </w:r>
      <w:r>
        <w:rPr>
          <w:sz w:val="24"/>
        </w:rPr>
        <w:t xml:space="preserve"> каждом маршрутизаторе.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1433" w:hanging="360"/>
        <w:jc w:val="left"/>
        <w:rPr>
          <w:sz w:val="24"/>
        </w:rPr>
      </w:pPr>
      <w:r>
        <w:rPr>
          <w:sz w:val="24"/>
        </w:rPr>
        <w:t xml:space="preserve">Настройте имена хостов на маршрутизаторах в соответствии со </w:t>
      </w:r>
      <w:r>
        <w:rPr>
          <w:sz w:val="24"/>
        </w:rPr>
        <w:t xml:space="preserve">схемой Lab Topology.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Конфигурирование</w:t>
      </w:r>
      <w:r>
        <w:rPr>
          <w:sz w:val="24"/>
        </w:rPr>
        <w:t xml:space="preserve"> IP-адресов</w:t>
      </w:r>
      <w:r>
        <w:rPr>
          <w:sz w:val="24"/>
        </w:rPr>
        <w:t xml:space="preserve"> в</w:t>
      </w:r>
      <w:r>
        <w:rPr>
          <w:sz w:val="24"/>
        </w:rPr>
        <w:t xml:space="preserve"> R1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со</w:t>
      </w:r>
      <w:r>
        <w:rPr>
          <w:sz w:val="24"/>
        </w:rPr>
        <w:t xml:space="preserve"> схемой</w:t>
      </w:r>
      <w:r>
        <w:rPr>
          <w:sz w:val="24"/>
        </w:rPr>
        <w:t xml:space="preserve"> Lab</w:t>
      </w:r>
      <w:r>
        <w:rPr>
          <w:sz w:val="24"/>
        </w:rPr>
        <w:t xml:space="preserve"> Topology</w:t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872" w:hanging="360"/>
        <w:jc w:val="left"/>
        <w:rPr>
          <w:sz w:val="24"/>
        </w:rPr>
      </w:pPr>
      <w:r>
        <w:rPr>
          <w:sz w:val="24"/>
        </w:rPr>
        <w:t xml:space="preserve">Проверка автоматического добавления маршрутов для подключенных и локальных</w:t>
      </w:r>
      <w:r>
        <w:rPr>
          <w:sz w:val="24"/>
        </w:rPr>
        <w:t xml:space="preserve"> сетей</w:t>
      </w:r>
      <w:r>
        <w:rPr>
          <w:sz w:val="24"/>
        </w:rPr>
        <w:t xml:space="preserve"> (обратите внимание</w:t>
      </w:r>
      <w:r>
        <w:rPr>
          <w:sz w:val="24"/>
        </w:rPr>
        <w:t xml:space="preserve">, что локальные</w:t>
      </w:r>
      <w:r>
        <w:rPr>
          <w:sz w:val="24"/>
        </w:rPr>
        <w:t xml:space="preserve"> маршруты </w:t>
      </w:r>
      <w:r>
        <w:rPr>
          <w:sz w:val="24"/>
        </w:rPr>
        <w:t xml:space="preserve">появляются</w:t>
      </w:r>
      <w:r>
        <w:rPr>
          <w:sz w:val="24"/>
        </w:rPr>
        <w:t xml:space="preserve"> только из</w:t>
      </w:r>
      <w:r>
        <w:rPr>
          <w:sz w:val="24"/>
        </w:rPr>
        <w:t xml:space="preserve"> IOS</w:t>
      </w:r>
      <w:r>
        <w:rPr>
          <w:sz w:val="24"/>
        </w:rPr>
        <w:t xml:space="preserve"> 15)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199" w:right="901" w:hanging="360"/>
        <w:jc w:val="left"/>
        <w:rPr>
          <w:sz w:val="24"/>
        </w:rPr>
      </w:pPr>
      <w:r>
        <w:rPr>
          <w:sz w:val="24"/>
        </w:rPr>
        <w:t xml:space="preserve">Вы видите маршруты для всех сетей, к которым R1 подключен напрямую? Почему</w:t>
      </w:r>
      <w:r>
        <w:rPr>
          <w:sz w:val="24"/>
        </w:rPr>
        <w:t xml:space="preserve"> или нет?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Вы должны</w:t>
      </w:r>
      <w:r>
        <w:rPr>
          <w:sz w:val="24"/>
        </w:rPr>
        <w:t xml:space="preserve"> быть</w:t>
      </w:r>
      <w:r>
        <w:rPr>
          <w:sz w:val="24"/>
        </w:rPr>
        <w:t xml:space="preserve"> в состоянии</w:t>
      </w:r>
      <w:r>
        <w:rPr>
          <w:sz w:val="24"/>
        </w:rPr>
        <w:t xml:space="preserve"> пинг</w:t>
      </w:r>
      <w:r>
        <w:rPr>
          <w:sz w:val="24"/>
        </w:rPr>
        <w:t xml:space="preserve"> от</w:t>
      </w:r>
      <w:r>
        <w:rPr>
          <w:sz w:val="24"/>
        </w:rPr>
        <w:t xml:space="preserve"> PC1</w:t>
      </w:r>
      <w:r>
        <w:rPr>
          <w:sz w:val="24"/>
        </w:rPr>
        <w:t xml:space="preserve"> до</w:t>
      </w:r>
      <w:r>
        <w:rPr>
          <w:sz w:val="24"/>
        </w:rPr>
        <w:t xml:space="preserve"> PC2?</w:t>
      </w:r>
      <w:r>
        <w:rPr>
          <w:sz w:val="24"/>
        </w:rPr>
        <w:t xml:space="preserve"> Проверьте</w:t>
      </w:r>
      <w:r>
        <w:rPr>
          <w:sz w:val="24"/>
        </w:rPr>
        <w:t xml:space="preserve"> это.</w:t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  <w:ind w:left="1199" w:right="1511"/>
      </w:pPr>
      <w:r>
        <w:rPr/>
        <w:t xml:space="preserve">(Нажмите кнопку PC1 затем «Desktop» и «Command Prompt», чтобы получить доступ к</w:t>
      </w:r>
      <w:r>
        <w:rPr/>
        <w:t xml:space="preserve"> интерфейсу </w:t>
      </w:r>
      <w:r>
        <w:rPr/>
        <w:t xml:space="preserve">командной строки.)</w:t>
      </w:r>
      <w:r>
        <w:rPr>
          <w:spacing w:val="-64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126pt;margin-top:13.799024pt;width:335.9pt;height:337.05pt;mso-position-horizontal-relative:page;mso-position-vertical-relative:paragraph;z-index:-15728128;mso-wrap-distance-left:0;mso-wrap-distance-right:0" coordorigin="2520,276" coordsize="6718,6741">
            <v:shape style="position:absolute;left:2520;top:275;width:6718;height:6741" type="#_x0000_t75" stroked="false">
              <v:imagedata r:id="rId7" o:title=""/>
            </v:shape>
            <v:shape style="position:absolute;left:3995;top:779;width:1150;height:467" coordorigin="3995,780" coordsize="1150,467" path="m4570,780l4467,784,4369,795,4280,812,4200,835,4130,863,4074,896,4004,972,3995,1013,4004,1055,4074,1131,4130,1164,4200,1192,4280,1215,4369,1232,4467,1243,4570,1247,4673,1243,4771,1232,4860,1215,4940,1192,5010,1164,5066,1131,5136,1055,5145,1013,5136,972,5066,896,5010,863,4940,835,4860,812,4771,795,4673,784,4570,780xe" filled="false" stroked="true" strokeweight="3.0pt" strokecolor="#ff0000">
              <v:path arrowok="t"/>
              <v:stroke dashstyle="solid"/>
            </v:shape>
            <v:rect style="position:absolute;left:6774;top:1156;width:1338;height:1833" filled="false" stroked="true" strokeweight="3.0pt" strokecolor="#ff0000">
              <v:stroke dashstyle="solid"/>
            </v:rect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479" w:top="1360" w:bottom="660" w:left="1320" w:right="1160"/>
        </w:sect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40" w:after="0"/>
        <w:ind w:left="120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путь</w:t>
      </w:r>
      <w:r>
        <w:rPr>
          <w:sz w:val="24"/>
        </w:rPr>
        <w:t xml:space="preserve"> трафика</w:t>
      </w:r>
      <w:r>
        <w:rPr>
          <w:sz w:val="24"/>
        </w:rPr>
        <w:t xml:space="preserve"> от</w:t>
      </w:r>
      <w:r>
        <w:rPr>
          <w:sz w:val="24"/>
        </w:rPr>
        <w:t xml:space="preserve"> PC1</w:t>
      </w:r>
      <w:r>
        <w:rPr>
          <w:sz w:val="24"/>
        </w:rPr>
        <w:t xml:space="preserve"> до</w:t>
      </w:r>
      <w:r>
        <w:rPr>
          <w:sz w:val="24"/>
        </w:rPr>
        <w:t xml:space="preserve"> PC2.</w:t>
      </w:r>
      <w:r>
        <w:rPr>
          <w:sz w:val="24"/>
        </w:rPr>
        <w:t xml:space="preserve"> Используйте</w:t>
      </w:r>
      <w:r>
        <w:rPr>
          <w:sz w:val="24"/>
        </w:rPr>
        <w:t xml:space="preserve"> команду </w:t>
      </w:r>
      <w:r>
        <w:rPr>
          <w:sz w:val="24"/>
        </w:rPr>
        <w:t xml:space="preserve">«tracert».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Вы должны</w:t>
      </w:r>
      <w:r>
        <w:rPr>
          <w:sz w:val="24"/>
        </w:rPr>
        <w:t xml:space="preserve"> быть</w:t>
      </w:r>
      <w:r>
        <w:rPr>
          <w:sz w:val="24"/>
        </w:rPr>
        <w:t xml:space="preserve"> в состоянии</w:t>
      </w:r>
      <w:r>
        <w:rPr>
          <w:sz w:val="24"/>
        </w:rPr>
        <w:t xml:space="preserve"> пинг</w:t>
      </w:r>
      <w:r>
        <w:rPr>
          <w:sz w:val="24"/>
        </w:rPr>
        <w:t xml:space="preserve"> от</w:t>
      </w:r>
      <w:r>
        <w:rPr>
          <w:sz w:val="24"/>
        </w:rPr>
        <w:t xml:space="preserve"> PC1</w:t>
      </w:r>
      <w:r>
        <w:rPr>
          <w:sz w:val="24"/>
        </w:rPr>
        <w:t xml:space="preserve"> до</w:t>
      </w:r>
      <w:r>
        <w:rPr>
          <w:sz w:val="24"/>
        </w:rPr>
        <w:t xml:space="preserve"> PC3?</w:t>
      </w:r>
      <w:r>
        <w:rPr>
          <w:sz w:val="24"/>
        </w:rPr>
        <w:t xml:space="preserve"> Проверьте</w:t>
      </w:r>
      <w:r>
        <w:rPr>
          <w:sz w:val="24"/>
        </w:rPr>
        <w:t xml:space="preserve"> это.</w:t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 xml:space="preserve">Статические</w:t>
      </w:r>
      <w:r>
        <w:rPr>
          <w:u w:val="thick"/>
        </w:rPr>
        <w:t xml:space="preserve"> маршруты</w:t>
      </w:r>
      <w:r>
        <w:rPr>
          <w:spacing w:val="-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84" w:after="0"/>
        <w:ind w:left="1199" w:right="769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IP-адреса</w:t>
      </w:r>
      <w:r>
        <w:rPr>
          <w:sz w:val="24"/>
        </w:rPr>
        <w:t xml:space="preserve"> на</w:t>
      </w:r>
      <w:r>
        <w:rPr>
          <w:sz w:val="24"/>
        </w:rPr>
        <w:t xml:space="preserve"> R2,</w:t>
      </w:r>
      <w:r>
        <w:rPr>
          <w:sz w:val="24"/>
        </w:rPr>
        <w:t xml:space="preserve"> R3</w:t>
      </w:r>
      <w:r>
        <w:rPr>
          <w:sz w:val="24"/>
        </w:rPr>
        <w:t xml:space="preserve"> и</w:t>
      </w:r>
      <w:r>
        <w:rPr>
          <w:sz w:val="24"/>
        </w:rPr>
        <w:t xml:space="preserve"> R4</w:t>
      </w:r>
      <w:r>
        <w:rPr>
          <w:sz w:val="24"/>
        </w:rPr>
        <w:t xml:space="preserve"> в соответствии</w:t>
      </w:r>
      <w:r>
        <w:rPr>
          <w:sz w:val="24"/>
        </w:rPr>
        <w:t xml:space="preserve"> со</w:t>
      </w:r>
      <w:r>
        <w:rPr>
          <w:sz w:val="24"/>
        </w:rPr>
        <w:t xml:space="preserve"> схемой </w:t>
      </w:r>
      <w:r>
        <w:rPr>
          <w:sz w:val="24"/>
        </w:rPr>
        <w:t xml:space="preserve">Lab</w:t>
      </w:r>
      <w:r>
        <w:rPr>
          <w:sz w:val="24"/>
        </w:rPr>
        <w:t xml:space="preserve"> Topology</w:t>
      </w:r>
      <w:r>
        <w:rPr>
          <w:sz w:val="24"/>
        </w:rPr>
        <w:t xml:space="preserve">. Не конфигурируйте интерфейс 1/1 Internet SunEthernet на R4. Не</w:t>
      </w:r>
      <w:r>
        <w:rPr>
          <w:sz w:val="24"/>
        </w:rPr>
        <w:t xml:space="preserve"> конфигурируйте R5.</w:t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PC3</w:t>
      </w:r>
      <w:r>
        <w:rPr>
          <w:sz w:val="24"/>
        </w:rPr>
        <w:t xml:space="preserve"> может</w:t>
      </w:r>
      <w:r>
        <w:rPr>
          <w:sz w:val="24"/>
        </w:rPr>
        <w:t xml:space="preserve"> выполнить команду ping</w:t>
      </w:r>
      <w:r>
        <w:rPr>
          <w:sz w:val="24"/>
        </w:rPr>
        <w:t xml:space="preserve"> для своего</w:t>
      </w:r>
      <w:r>
        <w:rPr>
          <w:sz w:val="24"/>
        </w:rPr>
        <w:t xml:space="preserve"> шлюза</w:t>
      </w:r>
      <w:r>
        <w:rPr>
          <w:sz w:val="24"/>
        </w:rPr>
        <w:t xml:space="preserve"> по умолчанию</w:t>
      </w:r>
      <w:r>
        <w:rPr>
          <w:sz w:val="24"/>
        </w:rPr>
        <w:t xml:space="preserve"> в</w:t>
      </w:r>
      <w:r>
        <w:rPr>
          <w:sz w:val="24"/>
        </w:rPr>
        <w:t xml:space="preserve"> 10.1.2.1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152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статические</w:t>
      </w:r>
      <w:r>
        <w:rPr>
          <w:sz w:val="24"/>
        </w:rPr>
        <w:t xml:space="preserve"> маршруты</w:t>
      </w:r>
      <w:r>
        <w:rPr>
          <w:sz w:val="24"/>
        </w:rPr>
        <w:t xml:space="preserve"> на</w:t>
      </w:r>
      <w:r>
        <w:rPr>
          <w:sz w:val="24"/>
        </w:rPr>
        <w:t xml:space="preserve"> R1,</w:t>
      </w:r>
      <w:r>
        <w:rPr>
          <w:sz w:val="24"/>
        </w:rPr>
        <w:t xml:space="preserve"> R2,</w:t>
      </w:r>
      <w:r>
        <w:rPr>
          <w:sz w:val="24"/>
        </w:rPr>
        <w:t xml:space="preserve"> R3</w:t>
      </w:r>
      <w:r>
        <w:rPr>
          <w:sz w:val="24"/>
        </w:rPr>
        <w:t xml:space="preserve"> и</w:t>
      </w:r>
      <w:r>
        <w:rPr>
          <w:sz w:val="24"/>
        </w:rPr>
        <w:t xml:space="preserve"> R4</w:t>
      </w:r>
      <w:r>
        <w:rPr>
          <w:sz w:val="24"/>
        </w:rPr>
        <w:t xml:space="preserve">, чтобы</w:t>
      </w:r>
      <w:r>
        <w:rPr>
          <w:sz w:val="24"/>
        </w:rPr>
        <w:t xml:space="preserve"> обеспечить</w:t>
      </w:r>
      <w:r>
        <w:rPr>
          <w:sz w:val="24"/>
        </w:rPr>
        <w:t xml:space="preserve"> возможность подключения</w:t>
      </w:r>
      <w:r>
        <w:rPr>
          <w:sz w:val="24"/>
        </w:rPr>
        <w:t xml:space="preserve"> между</w:t>
      </w:r>
      <w:r>
        <w:rPr>
          <w:sz w:val="24"/>
        </w:rPr>
        <w:t xml:space="preserve"> всеми</w:t>
      </w:r>
      <w:r>
        <w:rPr>
          <w:sz w:val="24"/>
        </w:rPr>
        <w:t xml:space="preserve"> их подсетями. </w:t>
      </w:r>
      <w:r>
        <w:rPr>
          <w:sz w:val="24"/>
        </w:rPr>
        <w:t xml:space="preserve"/>
      </w:r>
      <w:r>
        <w:rPr>
          <w:sz w:val="24"/>
        </w:rPr>
        <w:t xml:space="preserve">Используйте</w:t>
      </w:r>
      <w:r>
        <w:rPr>
          <w:sz w:val="24"/>
        </w:rPr>
        <w:t xml:space="preserve"> префиксы/24</w:t>
      </w:r>
      <w:r>
        <w:rPr>
          <w:sz w:val="24"/>
        </w:rPr>
        <w:t xml:space="preserve"> для</w:t>
      </w:r>
      <w:r>
        <w:rPr>
          <w:sz w:val="24"/>
        </w:rPr>
        <w:t xml:space="preserve"> каждой</w:t>
      </w:r>
      <w:r>
        <w:rPr>
          <w:sz w:val="24"/>
        </w:rPr>
        <w:t xml:space="preserve"> сети.</w:t>
      </w:r>
      <w:r>
        <w:rPr>
          <w:spacing w:val="-6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480" w:lineRule="auto" w:before="0" w:after="0"/>
        <w:ind w:left="840" w:right="3450" w:firstLine="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связь</w:t>
      </w:r>
      <w:r>
        <w:rPr>
          <w:sz w:val="24"/>
        </w:rPr>
        <w:t xml:space="preserve"> между</w:t>
      </w:r>
      <w:r>
        <w:rPr>
          <w:sz w:val="24"/>
        </w:rPr>
        <w:t xml:space="preserve"> PC1,</w:t>
      </w:r>
      <w:r>
        <w:rPr>
          <w:sz w:val="24"/>
        </w:rPr>
        <w:t xml:space="preserve"> PC2</w:t>
      </w:r>
      <w:r>
        <w:rPr>
          <w:sz w:val="24"/>
        </w:rPr>
        <w:t xml:space="preserve"> и</w:t>
      </w:r>
      <w:r>
        <w:rPr>
          <w:sz w:val="24"/>
        </w:rPr>
        <w:t xml:space="preserve"> PC3.</w:t>
      </w:r>
      <w:r>
        <w:rPr>
          <w:sz w:val="24"/>
        </w:rPr>
        <w:t xml:space="preserve"> 13) Проверьте</w:t>
      </w:r>
      <w:r>
        <w:rPr>
          <w:sz w:val="24"/>
        </w:rPr>
        <w:t xml:space="preserve"> трафик</w:t>
      </w:r>
      <w:r>
        <w:rPr>
          <w:sz w:val="24"/>
        </w:rPr>
        <w:t xml:space="preserve"> тракта</w:t>
      </w:r>
      <w:r>
        <w:rPr>
          <w:sz w:val="24"/>
        </w:rPr>
        <w:t xml:space="preserve"> от</w:t>
      </w:r>
      <w:r>
        <w:rPr>
          <w:sz w:val="24"/>
        </w:rPr>
        <w:t xml:space="preserve"> PC1 до</w:t>
      </w:r>
      <w:r>
        <w:rPr>
          <w:sz w:val="24"/>
        </w:rPr>
        <w:t xml:space="preserve"> PC3.</w:t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2341"/>
        <w:rPr>
          <w:u w:val="none"/>
        </w:rPr>
      </w:pPr>
      <w:r>
        <w:rPr>
          <w:u w:val="thick"/>
        </w:rPr>
        <w:t xml:space="preserve">Сводные</w:t>
      </w:r>
      <w:r>
        <w:rPr>
          <w:u w:val="thick"/>
        </w:rPr>
        <w:t xml:space="preserve"> маршруты</w:t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84" w:after="0"/>
        <w:ind w:left="126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Удаление</w:t>
      </w:r>
      <w:r>
        <w:rPr>
          <w:sz w:val="24"/>
        </w:rPr>
        <w:t xml:space="preserve"> всех</w:t>
      </w:r>
      <w:r>
        <w:rPr>
          <w:sz w:val="24"/>
        </w:rPr>
        <w:t xml:space="preserve"> статических</w:t>
      </w:r>
      <w:r>
        <w:rPr>
          <w:sz w:val="24"/>
        </w:rPr>
        <w:t xml:space="preserve"> маршрутов</w:t>
      </w:r>
      <w:r>
        <w:rPr>
          <w:sz w:val="24"/>
        </w:rPr>
        <w:t xml:space="preserve"> на</w:t>
      </w:r>
      <w:r>
        <w:rPr>
          <w:sz w:val="24"/>
        </w:rPr>
        <w:t xml:space="preserve"> R1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" w:after="0"/>
        <w:ind w:left="12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PC1</w:t>
      </w:r>
      <w:r>
        <w:rPr>
          <w:sz w:val="24"/>
        </w:rPr>
        <w:t xml:space="preserve"> теряет</w:t>
      </w:r>
      <w:r>
        <w:rPr>
          <w:sz w:val="24"/>
        </w:rPr>
        <w:t xml:space="preserve"> связь</w:t>
      </w:r>
      <w:r>
        <w:rPr>
          <w:sz w:val="24"/>
        </w:rPr>
        <w:t xml:space="preserve"> с</w:t>
      </w:r>
      <w:r>
        <w:rPr>
          <w:sz w:val="24"/>
        </w:rPr>
        <w:t xml:space="preserve"> PC3</w:t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Восстановление</w:t>
      </w:r>
      <w:r>
        <w:rPr>
          <w:sz w:val="24"/>
        </w:rPr>
        <w:t xml:space="preserve"> подключения</w:t>
      </w:r>
      <w:r>
        <w:rPr>
          <w:sz w:val="24"/>
        </w:rPr>
        <w:t xml:space="preserve"> ко</w:t>
      </w:r>
      <w:r>
        <w:rPr>
          <w:sz w:val="24"/>
        </w:rPr>
        <w:t xml:space="preserve"> всем</w:t>
      </w:r>
      <w:r>
        <w:rPr>
          <w:sz w:val="24"/>
        </w:rPr>
        <w:t xml:space="preserve"> подсетям</w:t>
      </w:r>
      <w:r>
        <w:rPr>
          <w:sz w:val="24"/>
        </w:rPr>
        <w:t xml:space="preserve"> с помощью</w:t>
      </w:r>
      <w:r>
        <w:rPr>
          <w:sz w:val="24"/>
        </w:rPr>
        <w:t xml:space="preserve"> одной</w:t>
      </w:r>
      <w:r>
        <w:rPr>
          <w:sz w:val="24"/>
        </w:rPr>
        <w:t xml:space="preserve"> команды</w:t>
      </w:r>
      <w:r>
        <w:rPr>
          <w:sz w:val="24"/>
        </w:rPr>
        <w:t xml:space="preserve"> на</w:t>
      </w:r>
      <w:r>
        <w:rPr>
          <w:sz w:val="24"/>
        </w:rPr>
        <w:t xml:space="preserve"> R1.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00" w:right="134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таблица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на</w:t>
      </w:r>
      <w:r>
        <w:rPr>
          <w:sz w:val="24"/>
        </w:rPr>
        <w:t xml:space="preserve"> R1</w:t>
      </w:r>
      <w:r>
        <w:rPr>
          <w:sz w:val="24"/>
        </w:rPr>
        <w:t xml:space="preserve"> не </w:t>
      </w:r>
      <w:r>
        <w:rPr>
          <w:sz w:val="24"/>
        </w:rPr>
        <w:t xml:space="preserve"/>
      </w:r>
      <w:r>
        <w:rPr>
          <w:sz w:val="24"/>
        </w:rPr>
        <w:t xml:space="preserve">содержит/24</w:t>
      </w:r>
      <w:r>
        <w:rPr>
          <w:sz w:val="24"/>
        </w:rPr>
        <w:t xml:space="preserve"> маршрутов</w:t>
      </w:r>
      <w:r>
        <w:rPr>
          <w:sz w:val="24"/>
        </w:rPr>
        <w:t xml:space="preserve"> к</w:t>
      </w:r>
      <w:r>
        <w:rPr>
          <w:sz w:val="24"/>
        </w:rPr>
        <w:t xml:space="preserve"> удаленным</w:t>
      </w:r>
      <w:r>
        <w:rPr>
          <w:sz w:val="24"/>
        </w:rPr>
        <w:t xml:space="preserve"> подсетям.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67" w:right="0" w:hanging="428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связь</w:t>
      </w:r>
      <w:r>
        <w:rPr>
          <w:sz w:val="24"/>
        </w:rPr>
        <w:t xml:space="preserve"> между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PC3 </w:t>
      </w:r>
      <w:r>
        <w:rPr>
          <w:sz w:val="24"/>
        </w:rPr>
        <w:t xml:space="preserve">восстановлена.</w:t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400" w:bottom="660" w:left="1320" w:right="1160"/>
        </w:sectPr>
      </w:pPr>
    </w:p>
    <w:p>
      <w:pPr>
        <w:pStyle w:val="Heading1"/>
        <w:spacing w:before="80"/>
        <w:ind w:right="2339"/>
        <w:rPr>
          <w:u w:val="none"/>
        </w:rPr>
      </w:pPr>
      <w:r>
        <w:rPr>
          <w:spacing w:val="-3"/>
          <w:u w:val="thick"/>
        </w:rPr>
        <w:t xml:space="preserve"/>
      </w:r>
      <w:r>
        <w:rPr>
          <w:u w:val="thick"/>
        </w:rPr>
        <w:t xml:space="preserve">Самое длинное</w:t>
      </w:r>
      <w:r>
        <w:rPr>
          <w:u w:val="thick"/>
        </w:rPr>
        <w:t xml:space="preserve"> совпадение</w:t>
      </w:r>
      <w:r>
        <w:rPr>
          <w:u w:val="thick"/>
        </w:rPr>
        <w:t xml:space="preserve"> префиксов</w:t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84" w:after="0"/>
        <w:ind w:left="12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Конфигурирование</w:t>
      </w:r>
      <w:r>
        <w:rPr>
          <w:sz w:val="24"/>
        </w:rPr>
        <w:t xml:space="preserve"> IP-адресов</w:t>
      </w:r>
      <w:r>
        <w:rPr>
          <w:sz w:val="24"/>
        </w:rPr>
        <w:t xml:space="preserve"> в</w:t>
      </w:r>
      <w:r>
        <w:rPr>
          <w:sz w:val="24"/>
        </w:rPr>
        <w:t xml:space="preserve"> R5</w:t>
      </w:r>
      <w:r>
        <w:rPr>
          <w:sz w:val="24"/>
        </w:rPr>
        <w:t xml:space="preserve"> в</w:t>
      </w:r>
      <w:r>
        <w:rPr>
          <w:sz w:val="24"/>
        </w:rPr>
        <w:t xml:space="preserve"> соответствии</w:t>
      </w:r>
      <w:r>
        <w:rPr>
          <w:sz w:val="24"/>
        </w:rPr>
        <w:t xml:space="preserve"> со</w:t>
      </w:r>
      <w:r>
        <w:rPr>
          <w:sz w:val="24"/>
        </w:rPr>
        <w:t xml:space="preserve"> схемой</w:t>
      </w:r>
      <w:r>
        <w:rPr>
          <w:sz w:val="24"/>
        </w:rPr>
        <w:t xml:space="preserve"> Lab</w:t>
      </w:r>
      <w:r>
        <w:rPr>
          <w:sz w:val="24"/>
        </w:rPr>
        <w:t xml:space="preserve"> Topology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1048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z w:val="24"/>
        </w:rPr>
        <w:t xml:space="preserve">Не добавляйте дополнительные маршруты. Есть ли у PC1 доступность к</w:t>
      </w:r>
      <w:r>
        <w:rPr>
          <w:sz w:val="24"/>
        </w:rPr>
        <w:t xml:space="preserve"> интерфейсу</w:t>
      </w:r>
      <w:r>
        <w:rPr>
          <w:sz w:val="24"/>
        </w:rPr>
        <w:t xml:space="preserve"> SunEthernet</w:t>
      </w:r>
      <w:r>
        <w:rPr>
          <w:sz w:val="24"/>
        </w:rPr>
        <w:t xml:space="preserve"> 0/0</w:t>
      </w:r>
      <w:r>
        <w:rPr>
          <w:sz w:val="24"/>
        </w:rPr>
        <w:t xml:space="preserve"> на</w:t>
      </w:r>
      <w:r>
        <w:rPr>
          <w:sz w:val="24"/>
        </w:rPr>
        <w:t xml:space="preserve"> R5?</w:t>
      </w:r>
      <w:r>
        <w:rPr>
          <w:sz w:val="24"/>
        </w:rPr>
        <w:t xml:space="preserve"> Если</w:t>
      </w:r>
      <w:r>
        <w:rPr>
          <w:sz w:val="24"/>
        </w:rPr>
        <w:t xml:space="preserve"> да,</w:t>
      </w:r>
      <w:r>
        <w:rPr>
          <w:sz w:val="24"/>
        </w:rPr>
        <w:t xml:space="preserve"> то какой</w:t>
      </w:r>
      <w:r>
        <w:rPr>
          <w:sz w:val="24"/>
        </w:rPr>
        <w:t xml:space="preserve"> путь</w:t>
      </w:r>
      <w:r>
        <w:rPr>
          <w:sz w:val="24"/>
        </w:rPr>
        <w:t xml:space="preserve"> займет</w:t>
      </w:r>
      <w:r>
        <w:rPr>
          <w:sz w:val="24"/>
        </w:rPr>
        <w:t xml:space="preserve"> трафик</w:t>
      </w:r>
      <w:r>
        <w:rPr>
          <w:sz w:val="24"/>
        </w:rPr>
        <w:t xml:space="preserve">?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795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>
          <w:sz w:val="24"/>
        </w:rPr>
        <w:t xml:space="preserve">Обеспечение</w:t>
      </w:r>
      <w:r>
        <w:rPr>
          <w:sz w:val="24"/>
        </w:rPr>
        <w:t xml:space="preserve"> доступности</w:t>
      </w:r>
      <w:r>
        <w:rPr>
          <w:sz w:val="24"/>
        </w:rPr>
        <w:t xml:space="preserve"> по </w:t>
      </w:r>
      <w:r>
        <w:rPr>
          <w:sz w:val="24"/>
        </w:rPr>
        <w:t xml:space="preserve"/>
      </w:r>
      <w:r>
        <w:rPr>
          <w:sz w:val="24"/>
        </w:rPr>
        <w:t xml:space="preserve">кратчайшему</w:t>
      </w:r>
      <w:r>
        <w:rPr>
          <w:sz w:val="24"/>
        </w:rPr>
        <w:t xml:space="preserve"> пути</w:t>
      </w:r>
      <w:r>
        <w:rPr>
          <w:sz w:val="24"/>
        </w:rPr>
        <w:t xml:space="preserve"> от</w:t>
      </w:r>
      <w:r>
        <w:rPr>
          <w:sz w:val="24"/>
        </w:rPr>
        <w:t xml:space="preserve"> R5</w:t>
      </w:r>
      <w:r>
        <w:rPr>
          <w:sz w:val="24"/>
        </w:rPr>
        <w:t xml:space="preserve"> ко</w:t>
      </w:r>
      <w:r>
        <w:rPr>
          <w:sz w:val="24"/>
        </w:rPr>
        <w:t xml:space="preserve"> всем</w:t>
      </w:r>
      <w:r>
        <w:rPr>
          <w:sz w:val="24"/>
        </w:rPr>
        <w:t xml:space="preserve"> непосредственно</w:t>
      </w:r>
      <w:r>
        <w:rPr>
          <w:sz w:val="24"/>
        </w:rPr>
        <w:t xml:space="preserve"> подключенным</w:t>
      </w:r>
      <w:r>
        <w:rPr>
          <w:sz w:val="24"/>
        </w:rPr>
        <w:t xml:space="preserve"> сетям</w:t>
      </w:r>
      <w:r>
        <w:rPr>
          <w:sz w:val="24"/>
        </w:rPr>
        <w:t xml:space="preserve"> в</w:t>
      </w:r>
      <w:r>
        <w:rPr>
          <w:sz w:val="24"/>
        </w:rPr>
        <w:t xml:space="preserve"> R1. Добейтесь</w:t>
      </w:r>
      <w:r>
        <w:rPr>
          <w:sz w:val="24"/>
        </w:rPr>
        <w:t xml:space="preserve"> этого</w:t>
      </w:r>
      <w:r>
        <w:rPr>
          <w:sz w:val="24"/>
        </w:rPr>
        <w:t xml:space="preserve"> с помощью</w:t>
      </w:r>
      <w:r>
        <w:rPr>
          <w:sz w:val="24"/>
        </w:rPr>
        <w:t xml:space="preserve"> одной</w:t>
      </w:r>
      <w:r>
        <w:rPr>
          <w:sz w:val="24"/>
        </w:rPr>
        <w:t xml:space="preserve"> команды.</w:t>
      </w:r>
      <w:r>
        <w:rPr>
          <w:spacing w:val="-6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741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 в том, что</w:t>
      </w:r>
      <w:r>
        <w:rPr>
          <w:sz w:val="24"/>
        </w:rPr>
        <w:t xml:space="preserve"> трафик</w:t>
      </w:r>
      <w:r>
        <w:rPr>
          <w:sz w:val="24"/>
        </w:rPr>
        <w:t xml:space="preserve"> тракта</w:t>
      </w:r>
      <w:r>
        <w:rPr>
          <w:sz w:val="24"/>
        </w:rPr>
        <w:t xml:space="preserve"> проходит</w:t>
      </w:r>
      <w:r>
        <w:rPr>
          <w:sz w:val="24"/>
        </w:rPr>
        <w:t xml:space="preserve"> от</w:t>
      </w:r>
      <w:r>
        <w:rPr>
          <w:sz w:val="24"/>
        </w:rPr>
        <w:t xml:space="preserve"> PC1</w:t>
      </w:r>
      <w:r>
        <w:rPr>
          <w:sz w:val="24"/>
        </w:rPr>
        <w:t xml:space="preserve"> к</w:t>
      </w:r>
      <w:r>
        <w:rPr>
          <w:sz w:val="24"/>
        </w:rPr>
        <w:t xml:space="preserve"> интерфейсу</w:t>
      </w:r>
      <w:r>
        <w:rPr>
          <w:sz w:val="24"/>
        </w:rPr>
        <w:t xml:space="preserve"> SunEthernet</w:t>
      </w:r>
      <w:r>
        <w:rPr>
          <w:sz w:val="24"/>
        </w:rPr>
        <w:t xml:space="preserve"> 0/0</w:t>
      </w:r>
      <w:r>
        <w:rPr>
          <w:sz w:val="24"/>
        </w:rPr>
        <w:t xml:space="preserve"> на</w:t>
      </w:r>
      <w:r>
        <w:rPr>
          <w:sz w:val="24"/>
        </w:rPr>
        <w:t xml:space="preserve"> R5.</w:t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67" w:right="0" w:hanging="429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маршрут</w:t>
      </w:r>
      <w:r>
        <w:rPr>
          <w:sz w:val="24"/>
        </w:rPr>
        <w:t xml:space="preserve"> обратного</w:t>
      </w:r>
      <w:r>
        <w:rPr>
          <w:sz w:val="24"/>
        </w:rPr>
        <w:t xml:space="preserve"> трафика</w:t>
      </w:r>
      <w:r>
        <w:rPr>
          <w:sz w:val="24"/>
        </w:rPr>
        <w:t xml:space="preserve"> от</w:t>
      </w:r>
      <w:r>
        <w:rPr>
          <w:sz w:val="24"/>
        </w:rPr>
        <w:t xml:space="preserve"> R5</w:t>
      </w:r>
      <w:r>
        <w:rPr>
          <w:sz w:val="24"/>
        </w:rPr>
        <w:t xml:space="preserve"> до</w:t>
      </w:r>
      <w:r>
        <w:rPr>
          <w:sz w:val="24"/>
        </w:rPr>
        <w:t xml:space="preserve"> PC1.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701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трафик</w:t>
      </w:r>
      <w:r>
        <w:rPr>
          <w:sz w:val="24"/>
        </w:rPr>
        <w:t xml:space="preserve"> между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интерфейсом</w:t>
      </w:r>
      <w:r>
        <w:rPr>
          <w:sz w:val="24"/>
        </w:rPr>
        <w:t xml:space="preserve"> SunEthernet</w:t>
      </w:r>
      <w:r>
        <w:rPr>
          <w:sz w:val="24"/>
        </w:rPr>
        <w:t xml:space="preserve"> 0/0</w:t>
      </w:r>
      <w:r>
        <w:rPr>
          <w:sz w:val="24"/>
        </w:rPr>
        <w:t xml:space="preserve"> на</w:t>
      </w:r>
      <w:r>
        <w:rPr>
          <w:sz w:val="24"/>
        </w:rPr>
        <w:t xml:space="preserve"> R5</w:t>
      </w:r>
      <w:r>
        <w:rPr>
          <w:sz w:val="24"/>
        </w:rPr>
        <w:t xml:space="preserve"> принимает</w:t>
      </w:r>
      <w:r>
        <w:rPr>
          <w:sz w:val="24"/>
        </w:rPr>
        <w:t xml:space="preserve"> самый</w:t>
      </w:r>
      <w:r>
        <w:rPr>
          <w:sz w:val="24"/>
        </w:rPr>
        <w:t xml:space="preserve"> прямой</w:t>
      </w:r>
      <w:r>
        <w:rPr>
          <w:sz w:val="24"/>
        </w:rPr>
        <w:t xml:space="preserve"> путь в обоих</w:t>
      </w:r>
      <w:r>
        <w:rPr>
          <w:sz w:val="24"/>
        </w:rPr>
        <w:t xml:space="preserve"> направлениях.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84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трафик</w:t>
      </w:r>
      <w:r>
        <w:rPr>
          <w:sz w:val="24"/>
        </w:rPr>
        <w:t xml:space="preserve"> между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интерфейсом</w:t>
      </w:r>
      <w:r>
        <w:rPr>
          <w:sz w:val="24"/>
        </w:rPr>
        <w:t xml:space="preserve"> SunEthernet</w:t>
      </w:r>
      <w:r>
        <w:rPr>
          <w:sz w:val="24"/>
        </w:rPr>
        <w:t xml:space="preserve"> 0/0</w:t>
      </w:r>
      <w:r>
        <w:rPr>
          <w:sz w:val="24"/>
        </w:rPr>
        <w:t xml:space="preserve"> в</w:t>
      </w:r>
      <w:r>
        <w:rPr>
          <w:sz w:val="24"/>
        </w:rPr>
        <w:t xml:space="preserve"> R5</w:t>
      </w:r>
      <w:r>
        <w:rPr>
          <w:sz w:val="24"/>
        </w:rPr>
        <w:t xml:space="preserve"> проходит</w:t>
      </w:r>
      <w:r>
        <w:rPr>
          <w:sz w:val="24"/>
        </w:rPr>
        <w:t xml:space="preserve"> по наиболее</w:t>
      </w:r>
      <w:r>
        <w:rPr>
          <w:sz w:val="24"/>
        </w:rPr>
        <w:t xml:space="preserve"> прямому</w:t>
      </w:r>
      <w:r>
        <w:rPr>
          <w:sz w:val="24"/>
        </w:rPr>
        <w:t xml:space="preserve"> пути в обоих</w:t>
      </w:r>
      <w:r>
        <w:rPr>
          <w:sz w:val="24"/>
        </w:rPr>
        <w:t xml:space="preserve"> направлениях.</w:t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ind w:right="2341"/>
        <w:rPr>
          <w:u w:val="none"/>
        </w:rPr>
      </w:pPr>
      <w:r>
        <w:rPr>
          <w:spacing w:val="-5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>Балансировка</w:t>
      </w:r>
      <w:r>
        <w:rPr>
          <w:u w:val="thick"/>
        </w:rPr>
        <w:t xml:space="preserve"> маршрута</w:t>
      </w:r>
      <w:r>
        <w:rPr>
          <w:u w:val="thick"/>
        </w:rPr>
        <w:t xml:space="preserve"> и</w:t>
      </w:r>
      <w:r>
        <w:rPr>
          <w:u w:val="thick"/>
        </w:rPr>
        <w:t xml:space="preserve"> нагрузки</w:t>
      </w:r>
      <w:r>
        <w:rPr>
          <w:u w:val="thick"/>
        </w:rPr>
        <w:t xml:space="preserve"> по умолчанию</w:t>
      </w: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84" w:after="0"/>
        <w:ind w:left="1199" w:right="755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IP-адрес</w:t>
      </w:r>
      <w:r>
        <w:rPr>
          <w:sz w:val="24"/>
        </w:rPr>
        <w:t xml:space="preserve"> в</w:t>
      </w:r>
      <w:r>
        <w:rPr>
          <w:sz w:val="24"/>
        </w:rPr>
        <w:t xml:space="preserve"> интерфейсе</w:t>
      </w:r>
      <w:r>
        <w:rPr>
          <w:sz w:val="24"/>
        </w:rPr>
        <w:t xml:space="preserve"> 1/1 Internet</w:t>
      </w:r>
      <w:r>
        <w:rPr>
          <w:sz w:val="24"/>
        </w:rPr>
        <w:t xml:space="preserve"> SunEthernet</w:t>
      </w:r>
      <w:r>
        <w:rPr>
          <w:sz w:val="24"/>
        </w:rPr>
        <w:t xml:space="preserve"> в</w:t>
      </w:r>
      <w:r>
        <w:rPr>
          <w:sz w:val="24"/>
        </w:rPr>
        <w:t xml:space="preserve"> R4</w:t>
      </w:r>
      <w:r>
        <w:rPr>
          <w:sz w:val="24"/>
        </w:rPr>
        <w:t xml:space="preserve"> в соответствии</w:t>
      </w:r>
      <w:r>
        <w:rPr>
          <w:sz w:val="24"/>
        </w:rPr>
        <w:t xml:space="preserve"> со </w:t>
      </w:r>
      <w:r>
        <w:rPr>
          <w:sz w:val="24"/>
        </w:rPr>
        <w:t xml:space="preserve">схемой лабораторной топологии.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00" w:right="939" w:hanging="360"/>
        <w:jc w:val="left"/>
        <w:rPr>
          <w:sz w:val="24"/>
        </w:rPr>
      </w:pPr>
      <w:r>
        <w:rPr>
          <w:spacing w:val="-65"/>
          <w:sz w:val="24"/>
        </w:rPr>
        <w:t xml:space="preserve"/>
      </w:r>
      <w:r>
        <w:rPr>
          <w:sz w:val="24"/>
        </w:rPr>
        <w:t xml:space="preserve">Убедитесь, что все компьютеры имеют маршрут к Интернету через</w:t>
      </w:r>
      <w:r>
        <w:rPr>
          <w:sz w:val="24"/>
        </w:rPr>
        <w:t xml:space="preserve"> подключение Интернет-провайдера на R4. (Обратите внимание, что лаборатория фактически не</w:t>
      </w:r>
      <w:r>
        <w:rPr>
          <w:sz w:val="24"/>
        </w:rPr>
        <w:t xml:space="preserve"> имеет</w:t>
      </w:r>
      <w:r>
        <w:rPr>
          <w:sz w:val="24"/>
        </w:rPr>
        <w:t xml:space="preserve"> подключения к </w:t>
      </w:r>
      <w:r>
        <w:rPr>
          <w:sz w:val="24"/>
        </w:rPr>
        <w:t xml:space="preserve">Интернету.)</w:t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00" w:right="887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Трафик</w:t>
      </w:r>
      <w:r>
        <w:rPr>
          <w:sz w:val="24"/>
        </w:rPr>
        <w:t xml:space="preserve"> от</w:t>
      </w:r>
      <w:r>
        <w:rPr>
          <w:sz w:val="24"/>
        </w:rPr>
        <w:t xml:space="preserve"> PC1</w:t>
      </w:r>
      <w:r>
        <w:rPr>
          <w:sz w:val="24"/>
        </w:rPr>
        <w:t xml:space="preserve"> и</w:t>
      </w:r>
      <w:r>
        <w:rPr>
          <w:sz w:val="24"/>
        </w:rPr>
        <w:t xml:space="preserve"> PC2</w:t>
      </w:r>
      <w:r>
        <w:rPr>
          <w:sz w:val="24"/>
        </w:rPr>
        <w:t xml:space="preserve">, идущий</w:t>
      </w:r>
      <w:r>
        <w:rPr>
          <w:sz w:val="24"/>
        </w:rPr>
        <w:t xml:space="preserve"> в</w:t>
      </w:r>
      <w:r>
        <w:rPr>
          <w:sz w:val="24"/>
        </w:rPr>
        <w:t xml:space="preserve"> Интернет</w:t>
      </w:r>
      <w:r>
        <w:rPr>
          <w:sz w:val="24"/>
        </w:rPr>
        <w:t xml:space="preserve">, должен</w:t>
      </w:r>
      <w:r>
        <w:rPr>
          <w:sz w:val="24"/>
        </w:rPr>
        <w:t xml:space="preserve"> быть</w:t>
      </w:r>
      <w:r>
        <w:rPr>
          <w:sz w:val="24"/>
        </w:rPr>
        <w:t xml:space="preserve"> сбалансирован</w:t>
      </w:r>
      <w:r>
        <w:rPr>
          <w:sz w:val="24"/>
        </w:rPr>
        <w:t xml:space="preserve"> по R2 и R5.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</w:p>
    <w:sectPr>
      <w:pgSz w:w="12240" w:h="15840"/>
      <w:pgMar w:header="0" w:footer="479" w:top="1360" w:bottom="660" w:left="13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decimal"/>
      <w:lvlText w:val="%1)"/>
      <w:lvlJc w:val="left"/>
      <w:pPr>
        <w:ind w:left="1267" w:hanging="428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0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83" w:right="2340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59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2023-01-17T15:20:42Z</dcterms:created>
  <dcterms:modified xsi:type="dcterms:W3CDTF">2023-01-17T15:20:42Z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